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D55BF" w14:paraId="5D650500" w14:textId="77777777" w:rsidTr="007D55BF">
        <w:trPr>
          <w:trHeight w:val="79"/>
        </w:trPr>
        <w:tc>
          <w:tcPr>
            <w:tcW w:w="2265" w:type="dxa"/>
            <w:shd w:val="clear" w:color="auto" w:fill="E7E6E6" w:themeFill="background2"/>
          </w:tcPr>
          <w:p w14:paraId="377DE272" w14:textId="25C97E3C" w:rsidR="007D55BF" w:rsidRPr="007D55BF" w:rsidRDefault="00F53259">
            <w:pPr>
              <w:rPr>
                <w:b/>
                <w:bCs/>
              </w:rPr>
            </w:pP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 w:rsidR="007D55BF">
              <w:rPr>
                <w:b/>
                <w:bCs/>
              </w:rPr>
              <w:t>Lessencyclus Kennismaking</w:t>
            </w:r>
            <w:r w:rsidR="007D55BF">
              <w:rPr>
                <w:b/>
                <w:bCs/>
              </w:rPr>
              <w:br/>
            </w:r>
            <w:r w:rsidR="007D55BF">
              <w:rPr>
                <w:b/>
                <w:bCs/>
              </w:rPr>
              <w:br/>
            </w:r>
          </w:p>
        </w:tc>
        <w:tc>
          <w:tcPr>
            <w:tcW w:w="2265" w:type="dxa"/>
          </w:tcPr>
          <w:p w14:paraId="7364F8C4" w14:textId="38136059" w:rsidR="007D55BF" w:rsidRDefault="007D55BF">
            <w:r>
              <w:t>Opdracht 1</w:t>
            </w:r>
          </w:p>
        </w:tc>
        <w:tc>
          <w:tcPr>
            <w:tcW w:w="2266" w:type="dxa"/>
            <w:shd w:val="clear" w:color="auto" w:fill="E7E6E6" w:themeFill="background2"/>
          </w:tcPr>
          <w:p w14:paraId="03A870BE" w14:textId="460AA5FD" w:rsidR="007D55BF" w:rsidRDefault="007D55BF">
            <w:r>
              <w:rPr>
                <w:b/>
                <w:bCs/>
              </w:rPr>
              <w:t>Twee keer de waarheid, één keer een leugen</w:t>
            </w:r>
          </w:p>
        </w:tc>
        <w:tc>
          <w:tcPr>
            <w:tcW w:w="2266" w:type="dxa"/>
          </w:tcPr>
          <w:p w14:paraId="6FF9CE1C" w14:textId="67D892FA" w:rsidR="007D55BF" w:rsidRPr="007D55BF" w:rsidRDefault="007D55BF">
            <w:r>
              <w:t>Klassikaal</w:t>
            </w:r>
            <w:r>
              <w:br/>
            </w:r>
            <w:r>
              <w:rPr>
                <w:b/>
                <w:bCs/>
              </w:rPr>
              <w:t>Benodigde spullen</w:t>
            </w:r>
            <w:r>
              <w:rPr>
                <w:b/>
                <w:bCs/>
              </w:rPr>
              <w:br/>
            </w:r>
            <w:r>
              <w:t>Papier</w:t>
            </w:r>
            <w:r>
              <w:br/>
              <w:t>Pen en/of stiften</w:t>
            </w:r>
          </w:p>
        </w:tc>
      </w:tr>
    </w:tbl>
    <w:p w14:paraId="3785E8DD" w14:textId="77777777" w:rsidR="00327AA1" w:rsidRDefault="00327AA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55BF" w14:paraId="7F8F41B1" w14:textId="77777777" w:rsidTr="007D55BF">
        <w:tc>
          <w:tcPr>
            <w:tcW w:w="9062" w:type="dxa"/>
            <w:shd w:val="clear" w:color="auto" w:fill="E7E6E6" w:themeFill="background2"/>
          </w:tcPr>
          <w:p w14:paraId="66AE700C" w14:textId="77777777" w:rsidR="007D55BF" w:rsidRDefault="007D55BF">
            <w:pPr>
              <w:rPr>
                <w:b/>
                <w:bCs/>
              </w:rPr>
            </w:pPr>
            <w:r>
              <w:rPr>
                <w:b/>
                <w:bCs/>
              </w:rPr>
              <w:t>Twee keer de waarheid, één keer een leugen</w:t>
            </w:r>
          </w:p>
          <w:p w14:paraId="159F1DF5" w14:textId="77777777" w:rsidR="007D55BF" w:rsidRDefault="007D55BF">
            <w:pPr>
              <w:rPr>
                <w:b/>
                <w:bCs/>
              </w:rPr>
            </w:pPr>
          </w:p>
          <w:p w14:paraId="3713C2EE" w14:textId="77777777" w:rsidR="007D55BF" w:rsidRDefault="007D55BF">
            <w:r>
              <w:rPr>
                <w:b/>
                <w:bCs/>
              </w:rPr>
              <w:t xml:space="preserve">Doel: </w:t>
            </w:r>
            <w:r>
              <w:t xml:space="preserve">Elkaar leren kennen </w:t>
            </w:r>
          </w:p>
          <w:p w14:paraId="3F61806D" w14:textId="77777777" w:rsidR="007D55BF" w:rsidRDefault="007D55BF"/>
          <w:p w14:paraId="26378683" w14:textId="77777777" w:rsidR="00954D22" w:rsidRDefault="007D55BF">
            <w:r>
              <w:rPr>
                <w:b/>
                <w:bCs/>
              </w:rPr>
              <w:t>Beschrijving van opdracht: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t xml:space="preserve">Elke leerling die aanwezig is in de klas schrijft drie beweringen over zichzelf op een briefje. </w:t>
            </w:r>
            <w:r>
              <w:br/>
              <w:t xml:space="preserve">Twee van de drie beweringen zijn ook daadwerkelijk waar. Een is een leugen. </w:t>
            </w:r>
          </w:p>
          <w:p w14:paraId="40E61BD1" w14:textId="77777777" w:rsidR="00954D22" w:rsidRDefault="00954D22"/>
          <w:p w14:paraId="5DD7758F" w14:textId="77777777" w:rsidR="00954D22" w:rsidRDefault="00954D22">
            <w:r>
              <w:t xml:space="preserve">De leerlingen krijgen een aantal minuten de tijd om deze beweringen op te schrijven. </w:t>
            </w:r>
          </w:p>
          <w:p w14:paraId="1AA01D6F" w14:textId="77777777" w:rsidR="00954D22" w:rsidRDefault="00954D22"/>
          <w:p w14:paraId="5AD15D31" w14:textId="77777777" w:rsidR="00664368" w:rsidRDefault="00954D22">
            <w:r>
              <w:t xml:space="preserve">De eerste leerling </w:t>
            </w:r>
            <w:r w:rsidR="00664368">
              <w:t xml:space="preserve">leest de beweringen klassikaal voor. </w:t>
            </w:r>
          </w:p>
          <w:p w14:paraId="32EC0157" w14:textId="77777777" w:rsidR="00664368" w:rsidRDefault="00664368"/>
          <w:p w14:paraId="0B468F3B" w14:textId="20A80527" w:rsidR="000F7C76" w:rsidRDefault="00D341E1" w:rsidP="00844BC4">
            <w:r>
              <w:t xml:space="preserve">De rest van de klas gaat stemmen op de beweringen waarvan zij denken </w:t>
            </w:r>
            <w:r w:rsidR="003C6336">
              <w:t xml:space="preserve">dat </w:t>
            </w:r>
            <w:r>
              <w:t>die niet kloppen.</w:t>
            </w:r>
            <w:r>
              <w:br/>
              <w:t xml:space="preserve">Een andere manier is dat elke leerling </w:t>
            </w:r>
            <w:r w:rsidR="00454FBC">
              <w:t>voor zichzelf op schrijft welke bewering volgens hen onjuist is</w:t>
            </w:r>
            <w:r w:rsidR="00D3163C">
              <w:t xml:space="preserve">. </w:t>
            </w:r>
            <w:r w:rsidR="00D3163C">
              <w:br/>
            </w:r>
            <w:r w:rsidR="00D3163C">
              <w:br/>
              <w:t xml:space="preserve">Dit gaan ze vervolgens klassikaal bespreken. </w:t>
            </w:r>
            <w:r w:rsidR="00D3163C">
              <w:br/>
            </w:r>
            <w:r w:rsidR="0051521F">
              <w:br/>
              <w:t xml:space="preserve">De docent houdt bij welke leerling de meeste goede antwoorden heeft verzameld. </w:t>
            </w:r>
            <w:r w:rsidR="0051521F">
              <w:br/>
              <w:t xml:space="preserve">Zo kun je er nog een wedstrijdelement </w:t>
            </w:r>
            <w:r w:rsidR="003316CB">
              <w:t xml:space="preserve">aan toe voegen. Dit hoeft niet en ligt aan de samenstelling van de groep. </w:t>
            </w:r>
            <w:r w:rsidR="0079013F">
              <w:br/>
            </w:r>
            <w:r w:rsidR="0079013F">
              <w:br/>
            </w:r>
            <w:r w:rsidR="0079013F" w:rsidRPr="00844BC4">
              <w:rPr>
                <w:b/>
                <w:bCs/>
              </w:rPr>
              <w:t xml:space="preserve">Voorbeelden: </w:t>
            </w:r>
            <w:r w:rsidR="0079013F" w:rsidRPr="00844BC4">
              <w:rPr>
                <w:b/>
                <w:bCs/>
              </w:rPr>
              <w:br/>
            </w:r>
          </w:p>
          <w:p w14:paraId="74DA2367" w14:textId="12583A10" w:rsidR="00844BC4" w:rsidRDefault="000F7C76" w:rsidP="00844BC4">
            <w:pPr>
              <w:pStyle w:val="Lijstalinea"/>
              <w:numPr>
                <w:ilvl w:val="0"/>
                <w:numId w:val="1"/>
              </w:numPr>
            </w:pPr>
            <w:r>
              <w:t>Ik kom uit Limburg.</w:t>
            </w:r>
          </w:p>
          <w:p w14:paraId="003154CF" w14:textId="5B32F47A" w:rsidR="007D55BF" w:rsidRPr="007D55BF" w:rsidRDefault="00844BC4" w:rsidP="00844BC4">
            <w:pPr>
              <w:pStyle w:val="Lijstalinea"/>
              <w:numPr>
                <w:ilvl w:val="0"/>
                <w:numId w:val="1"/>
              </w:numPr>
            </w:pPr>
            <w:r>
              <w:t>Dit is de eerste groep waar ik verblijf.</w:t>
            </w:r>
            <w:r w:rsidR="000F7C76">
              <w:br/>
            </w:r>
            <w:r w:rsidR="007D55BF">
              <w:br/>
            </w:r>
            <w:r w:rsidR="007D55BF">
              <w:br/>
            </w:r>
          </w:p>
        </w:tc>
      </w:tr>
    </w:tbl>
    <w:p w14:paraId="53CCB9D1" w14:textId="390A90AE" w:rsidR="007D55BF" w:rsidRDefault="007D55BF">
      <w:pPr>
        <w:rPr>
          <w:b/>
          <w:bCs/>
        </w:rPr>
      </w:pPr>
    </w:p>
    <w:p w14:paraId="0E81FF0D" w14:textId="77777777" w:rsidR="00A64E54" w:rsidRDefault="00A64E54">
      <w:pPr>
        <w:rPr>
          <w:b/>
          <w:bCs/>
        </w:rPr>
      </w:pPr>
    </w:p>
    <w:p w14:paraId="3AFA3437" w14:textId="77777777" w:rsidR="00A64E54" w:rsidRDefault="00A64E54">
      <w:pPr>
        <w:rPr>
          <w:b/>
          <w:bCs/>
        </w:rPr>
      </w:pPr>
    </w:p>
    <w:p w14:paraId="672A6C8B" w14:textId="77777777" w:rsidR="00A64E54" w:rsidRDefault="00A64E54">
      <w:pPr>
        <w:rPr>
          <w:b/>
          <w:bCs/>
        </w:rPr>
      </w:pPr>
    </w:p>
    <w:p w14:paraId="60174A2A" w14:textId="77777777" w:rsidR="00A64E54" w:rsidRDefault="00A64E54">
      <w:pPr>
        <w:rPr>
          <w:b/>
          <w:bCs/>
        </w:rPr>
      </w:pPr>
    </w:p>
    <w:p w14:paraId="523B3100" w14:textId="77777777" w:rsidR="008F3C23" w:rsidRDefault="008F3C23">
      <w:pPr>
        <w:rPr>
          <w:b/>
          <w:bCs/>
        </w:rPr>
      </w:pPr>
    </w:p>
    <w:p w14:paraId="1C164843" w14:textId="012F9914" w:rsidR="00A64E54" w:rsidRDefault="006757C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1E90C7A" wp14:editId="74907C82">
            <wp:extent cx="1952625" cy="809625"/>
            <wp:effectExtent l="0" t="0" r="9525" b="9525"/>
            <wp:docPr id="199778567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43400" name="Graphic 1698243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6D1">
        <w:rPr>
          <w:b/>
          <w:bCs/>
        </w:rPr>
        <w:t xml:space="preserve">                                                                       </w:t>
      </w:r>
      <w:r w:rsidR="001816D1">
        <w:rPr>
          <w:noProof/>
        </w:rPr>
        <w:drawing>
          <wp:inline distT="0" distB="0" distL="0" distR="0" wp14:anchorId="712A7319" wp14:editId="048E7F2C">
            <wp:extent cx="1270000" cy="955773"/>
            <wp:effectExtent l="0" t="0" r="6350" b="0"/>
            <wp:docPr id="1163325152" name="Afbeelding 2" descr="Schoolgids IZEO Simpel- veld 2019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gids IZEO Simpel- veld 2019-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21" cy="9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64E54" w14:paraId="1FA956B2" w14:textId="77777777" w:rsidTr="00E6612C">
        <w:trPr>
          <w:trHeight w:val="79"/>
        </w:trPr>
        <w:tc>
          <w:tcPr>
            <w:tcW w:w="2265" w:type="dxa"/>
            <w:shd w:val="clear" w:color="auto" w:fill="E7E6E6" w:themeFill="background2"/>
          </w:tcPr>
          <w:p w14:paraId="7CB38194" w14:textId="77777777" w:rsidR="00A64E54" w:rsidRPr="007D55BF" w:rsidRDefault="00A64E54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Lessencyclus Kennismaking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2265" w:type="dxa"/>
          </w:tcPr>
          <w:p w14:paraId="0D7F14B6" w14:textId="304DECE3" w:rsidR="00A64E54" w:rsidRDefault="00A64E54" w:rsidP="00E6612C">
            <w:r>
              <w:t xml:space="preserve">Opdracht </w:t>
            </w:r>
            <w:r w:rsidR="00252611">
              <w:t>2</w:t>
            </w:r>
          </w:p>
        </w:tc>
        <w:tc>
          <w:tcPr>
            <w:tcW w:w="2266" w:type="dxa"/>
            <w:shd w:val="clear" w:color="auto" w:fill="E7E6E6" w:themeFill="background2"/>
          </w:tcPr>
          <w:p w14:paraId="34C9ACED" w14:textId="4FB9930A" w:rsidR="00A64E54" w:rsidRDefault="0053798A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t>Rijen en groepjes</w:t>
            </w:r>
          </w:p>
          <w:p w14:paraId="5F4A4D07" w14:textId="62730060" w:rsidR="008F3C23" w:rsidRDefault="008F3C23" w:rsidP="00E6612C"/>
        </w:tc>
        <w:tc>
          <w:tcPr>
            <w:tcW w:w="2266" w:type="dxa"/>
          </w:tcPr>
          <w:p w14:paraId="4079E740" w14:textId="0FEFB12A" w:rsidR="003862EF" w:rsidRPr="007D55BF" w:rsidRDefault="00A64E54" w:rsidP="00052501">
            <w:r>
              <w:t>Klassikaal</w:t>
            </w:r>
            <w:r>
              <w:br/>
            </w:r>
            <w:r>
              <w:rPr>
                <w:b/>
                <w:bCs/>
              </w:rPr>
              <w:t>Benodigde spullen</w:t>
            </w:r>
            <w:r>
              <w:rPr>
                <w:b/>
                <w:bCs/>
              </w:rPr>
              <w:br/>
            </w:r>
            <w:r w:rsidR="00052501">
              <w:t>ruimte in de klas</w:t>
            </w:r>
          </w:p>
        </w:tc>
      </w:tr>
    </w:tbl>
    <w:p w14:paraId="3E6FB957" w14:textId="77777777" w:rsidR="00A64E54" w:rsidRDefault="00A64E54" w:rsidP="00A64E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E54" w:rsidRPr="00001913" w14:paraId="64FA0453" w14:textId="77777777" w:rsidTr="00E6612C">
        <w:tc>
          <w:tcPr>
            <w:tcW w:w="9062" w:type="dxa"/>
            <w:shd w:val="clear" w:color="auto" w:fill="E7E6E6" w:themeFill="background2"/>
          </w:tcPr>
          <w:p w14:paraId="5F260DCE" w14:textId="3B18EDD5" w:rsidR="00A64E54" w:rsidRDefault="00052501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t>Rijen en groepjes</w:t>
            </w:r>
          </w:p>
          <w:p w14:paraId="51EC7173" w14:textId="77777777" w:rsidR="00A64E54" w:rsidRDefault="00A64E54" w:rsidP="00E6612C">
            <w:pPr>
              <w:rPr>
                <w:b/>
                <w:bCs/>
              </w:rPr>
            </w:pPr>
          </w:p>
          <w:p w14:paraId="76C92BE8" w14:textId="77777777" w:rsidR="00A64E54" w:rsidRDefault="00A64E54" w:rsidP="00E6612C">
            <w:r>
              <w:rPr>
                <w:b/>
                <w:bCs/>
              </w:rPr>
              <w:t xml:space="preserve">Doel: </w:t>
            </w:r>
            <w:r>
              <w:t xml:space="preserve">Elkaar leren kennen </w:t>
            </w:r>
          </w:p>
          <w:p w14:paraId="1EA64909" w14:textId="77777777" w:rsidR="00A64E54" w:rsidRDefault="00A64E54" w:rsidP="00E6612C"/>
          <w:p w14:paraId="7F5EDC36" w14:textId="038E1C11" w:rsidR="00927CB1" w:rsidRPr="002649A0" w:rsidRDefault="00A64E54" w:rsidP="00927CB1">
            <w:r>
              <w:rPr>
                <w:b/>
                <w:bCs/>
              </w:rPr>
              <w:t>Beschrijving van opdracht: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052501">
              <w:t>Met dit spel ontdekken leerlingen op een leuke manier wat ze met elkaar gemeen hebben</w:t>
            </w:r>
            <w:r w:rsidR="002649A0">
              <w:t xml:space="preserve">. </w:t>
            </w:r>
            <w:r w:rsidR="002649A0">
              <w:br/>
            </w:r>
            <w:r w:rsidR="002649A0">
              <w:br/>
            </w:r>
            <w:r w:rsidR="002649A0">
              <w:rPr>
                <w:b/>
                <w:bCs/>
              </w:rPr>
              <w:t xml:space="preserve">Versie 1: </w:t>
            </w:r>
            <w:r w:rsidR="002649A0">
              <w:rPr>
                <w:b/>
                <w:bCs/>
              </w:rPr>
              <w:br/>
            </w:r>
            <w:r w:rsidR="002649A0">
              <w:rPr>
                <w:b/>
                <w:bCs/>
              </w:rPr>
              <w:br/>
            </w:r>
            <w:r w:rsidR="002649A0">
              <w:t xml:space="preserve">De leerlingen gaan in volgorde op een rij staan. </w:t>
            </w:r>
            <w:r w:rsidR="002649A0">
              <w:br/>
              <w:t>Je kunt d</w:t>
            </w:r>
            <w:r w:rsidR="00E234F8">
              <w:t>it</w:t>
            </w:r>
            <w:r w:rsidR="002649A0">
              <w:t xml:space="preserve"> doen met de volgende dingen.</w:t>
            </w:r>
          </w:p>
          <w:p w14:paraId="531757C5" w14:textId="2DC52666" w:rsidR="00A64E54" w:rsidRDefault="00A64E54" w:rsidP="00927CB1">
            <w:r>
              <w:br/>
            </w:r>
            <w:r w:rsidRPr="00844BC4">
              <w:rPr>
                <w:b/>
                <w:bCs/>
              </w:rPr>
              <w:t xml:space="preserve">Voorbeelden: </w:t>
            </w:r>
            <w:r w:rsidRPr="00844BC4">
              <w:rPr>
                <w:b/>
                <w:bCs/>
              </w:rPr>
              <w:br/>
            </w:r>
          </w:p>
          <w:p w14:paraId="6030DE4D" w14:textId="77777777" w:rsidR="002649A0" w:rsidRDefault="002649A0" w:rsidP="00E6612C">
            <w:pPr>
              <w:pStyle w:val="Lijstalinea"/>
              <w:numPr>
                <w:ilvl w:val="0"/>
                <w:numId w:val="1"/>
              </w:numPr>
            </w:pPr>
            <w:r>
              <w:t>Met je voornaam in alfabetische volgorde;</w:t>
            </w:r>
          </w:p>
          <w:p w14:paraId="5099BB50" w14:textId="77777777" w:rsidR="002649A0" w:rsidRDefault="002649A0" w:rsidP="00E6612C">
            <w:pPr>
              <w:pStyle w:val="Lijstalinea"/>
              <w:numPr>
                <w:ilvl w:val="0"/>
                <w:numId w:val="1"/>
              </w:numPr>
            </w:pPr>
            <w:r>
              <w:t>Aan de hand van je geboortedatum (jan-dec);</w:t>
            </w:r>
          </w:p>
          <w:p w14:paraId="268E984E" w14:textId="77777777" w:rsidR="002649A0" w:rsidRDefault="002649A0" w:rsidP="00E6612C">
            <w:pPr>
              <w:pStyle w:val="Lijstalinea"/>
              <w:numPr>
                <w:ilvl w:val="0"/>
                <w:numId w:val="1"/>
              </w:numPr>
            </w:pPr>
            <w:r>
              <w:t>Leeftijd (jong-oud – oud-jong)</w:t>
            </w:r>
          </w:p>
          <w:p w14:paraId="456A6202" w14:textId="77777777" w:rsidR="002649A0" w:rsidRDefault="002649A0" w:rsidP="00E6612C">
            <w:pPr>
              <w:pStyle w:val="Lijstalinea"/>
              <w:numPr>
                <w:ilvl w:val="0"/>
                <w:numId w:val="1"/>
              </w:numPr>
            </w:pPr>
            <w:r>
              <w:t>Schoenmaat (van klein naar groot)</w:t>
            </w:r>
          </w:p>
          <w:p w14:paraId="096B20CF" w14:textId="77777777" w:rsidR="002649A0" w:rsidRDefault="002649A0" w:rsidP="00E6612C">
            <w:pPr>
              <w:pStyle w:val="Lijstalinea"/>
              <w:numPr>
                <w:ilvl w:val="0"/>
                <w:numId w:val="1"/>
              </w:numPr>
            </w:pPr>
            <w:r>
              <w:t>Lengte</w:t>
            </w:r>
          </w:p>
          <w:p w14:paraId="3E67560B" w14:textId="69544A1F" w:rsidR="008F6840" w:rsidRDefault="002649A0" w:rsidP="00E6612C">
            <w:pPr>
              <w:pStyle w:val="Lijstalinea"/>
              <w:numPr>
                <w:ilvl w:val="0"/>
                <w:numId w:val="1"/>
              </w:numPr>
            </w:pPr>
            <w:r>
              <w:t xml:space="preserve">Favoriete vakantiebestemming van </w:t>
            </w:r>
            <w:r w:rsidR="00ED20CE">
              <w:t>dich</w:t>
            </w:r>
            <w:r>
              <w:t>tbij tot</w:t>
            </w:r>
            <w:r w:rsidR="00ED20CE">
              <w:t xml:space="preserve"> aan </w:t>
            </w:r>
            <w:r>
              <w:t>de meest verre locatie</w:t>
            </w:r>
          </w:p>
          <w:p w14:paraId="5DC9DB3A" w14:textId="77777777" w:rsidR="008F6840" w:rsidRDefault="008F6840" w:rsidP="008F6840"/>
          <w:p w14:paraId="10C1E904" w14:textId="77777777" w:rsidR="00DF3FC0" w:rsidRDefault="008F6840" w:rsidP="008F6840">
            <w:r>
              <w:rPr>
                <w:b/>
                <w:bCs/>
              </w:rPr>
              <w:t xml:space="preserve">Versie 2: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DF3FC0">
              <w:t>Je gaat nu met vakken werken.</w:t>
            </w:r>
          </w:p>
          <w:p w14:paraId="5380F9C9" w14:textId="77777777" w:rsidR="006F1FED" w:rsidRDefault="00DF3FC0" w:rsidP="008F6840">
            <w:r>
              <w:t xml:space="preserve">De leerling gaat bij het vak staan waarbij hij/zij zich kan </w:t>
            </w:r>
            <w:r w:rsidR="006F1FED">
              <w:t>identificeren.</w:t>
            </w:r>
            <w:r w:rsidR="002649A0">
              <w:br/>
            </w:r>
          </w:p>
          <w:p w14:paraId="15FB8324" w14:textId="77777777" w:rsidR="006F1FED" w:rsidRDefault="006F1FED" w:rsidP="006F1FED">
            <w:r w:rsidRPr="00844BC4">
              <w:rPr>
                <w:b/>
                <w:bCs/>
              </w:rPr>
              <w:t xml:space="preserve">Voorbeelden: </w:t>
            </w:r>
            <w:r w:rsidRPr="00844BC4">
              <w:rPr>
                <w:b/>
                <w:bCs/>
              </w:rPr>
              <w:br/>
            </w:r>
          </w:p>
          <w:p w14:paraId="0C40FECD" w14:textId="3123A56F" w:rsidR="006F1FED" w:rsidRDefault="006F1FED" w:rsidP="006F1FED">
            <w:pPr>
              <w:pStyle w:val="Lijstalinea"/>
              <w:numPr>
                <w:ilvl w:val="0"/>
                <w:numId w:val="1"/>
              </w:numPr>
            </w:pPr>
            <w:r>
              <w:t>Wat is je favoriete seizoen (</w:t>
            </w:r>
            <w:r w:rsidR="00ED20CE">
              <w:t>w</w:t>
            </w:r>
            <w:r>
              <w:t>inter, lente, zomer, herfst)</w:t>
            </w:r>
          </w:p>
          <w:p w14:paraId="6BB71DCE" w14:textId="1752945E" w:rsidR="006F1FED" w:rsidRDefault="006F1FED" w:rsidP="006F1FED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6F1FED">
              <w:rPr>
                <w:lang w:val="en-US"/>
              </w:rPr>
              <w:t xml:space="preserve">Wat is je </w:t>
            </w:r>
            <w:proofErr w:type="spellStart"/>
            <w:r w:rsidRPr="006F1FED">
              <w:rPr>
                <w:lang w:val="en-US"/>
              </w:rPr>
              <w:t>favoriete</w:t>
            </w:r>
            <w:proofErr w:type="spellEnd"/>
            <w:r w:rsidRPr="006F1FED">
              <w:rPr>
                <w:lang w:val="en-US"/>
              </w:rPr>
              <w:t xml:space="preserve"> </w:t>
            </w:r>
            <w:proofErr w:type="spellStart"/>
            <w:r w:rsidRPr="006F1FED">
              <w:rPr>
                <w:lang w:val="en-US"/>
              </w:rPr>
              <w:t>vak</w:t>
            </w:r>
            <w:proofErr w:type="spellEnd"/>
            <w:r w:rsidRPr="006F1FED">
              <w:rPr>
                <w:lang w:val="en-US"/>
              </w:rPr>
              <w:t xml:space="preserve"> (LO, Fit, </w:t>
            </w:r>
            <w:proofErr w:type="spellStart"/>
            <w:r w:rsidRPr="006F1FED">
              <w:rPr>
                <w:lang w:val="en-US"/>
              </w:rPr>
              <w:t>Crea</w:t>
            </w:r>
            <w:proofErr w:type="spellEnd"/>
            <w:r w:rsidRPr="006F1FED">
              <w:rPr>
                <w:lang w:val="en-US"/>
              </w:rPr>
              <w:t>, A</w:t>
            </w:r>
            <w:r>
              <w:rPr>
                <w:lang w:val="en-US"/>
              </w:rPr>
              <w:t>VO)</w:t>
            </w:r>
          </w:p>
          <w:p w14:paraId="1FBC1137" w14:textId="6ABEEC76" w:rsidR="006F1FED" w:rsidRDefault="00001913" w:rsidP="006F1FED">
            <w:pPr>
              <w:pStyle w:val="Lijstalinea"/>
              <w:numPr>
                <w:ilvl w:val="0"/>
                <w:numId w:val="1"/>
              </w:numPr>
            </w:pPr>
            <w:r w:rsidRPr="00001913">
              <w:t>Welke sport doe jij h</w:t>
            </w:r>
            <w:r>
              <w:t>et liefst (voetbal, trefbal, tennis etc.)</w:t>
            </w:r>
          </w:p>
          <w:p w14:paraId="565EBC3E" w14:textId="51728A4E" w:rsidR="00001913" w:rsidRPr="00001913" w:rsidRDefault="00001913" w:rsidP="006F1FED">
            <w:pPr>
              <w:pStyle w:val="Lijstalinea"/>
              <w:numPr>
                <w:ilvl w:val="0"/>
                <w:numId w:val="1"/>
              </w:numPr>
            </w:pPr>
            <w:r>
              <w:t>Welke muziekstijl vind je het leukst? (</w:t>
            </w:r>
            <w:r w:rsidR="00ED20CE">
              <w:t>h</w:t>
            </w:r>
            <w:r>
              <w:t>iphop/rap, Rock, Nederlandstalig)</w:t>
            </w:r>
          </w:p>
          <w:p w14:paraId="2490E04F" w14:textId="4BCB5B78" w:rsidR="00A64E54" w:rsidRPr="00001913" w:rsidRDefault="002649A0" w:rsidP="008F6840">
            <w:r w:rsidRPr="00001913">
              <w:br/>
            </w:r>
            <w:r w:rsidR="00547711" w:rsidRPr="00001913">
              <w:t xml:space="preserve"> </w:t>
            </w:r>
            <w:r w:rsidR="00A64E54" w:rsidRPr="00001913">
              <w:br/>
            </w:r>
            <w:r w:rsidR="00A64E54" w:rsidRPr="00001913">
              <w:br/>
            </w:r>
          </w:p>
        </w:tc>
      </w:tr>
    </w:tbl>
    <w:p w14:paraId="4249F385" w14:textId="4B107120" w:rsidR="00E1649F" w:rsidRPr="00001913" w:rsidRDefault="006757CE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 wp14:anchorId="067D93BE" wp14:editId="1A998EC8">
            <wp:extent cx="1952625" cy="809625"/>
            <wp:effectExtent l="0" t="0" r="9525" b="9525"/>
            <wp:docPr id="51008112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43400" name="Graphic 1698243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6D1">
        <w:rPr>
          <w:b/>
          <w:bCs/>
        </w:rPr>
        <w:t xml:space="preserve">                                                                             </w:t>
      </w:r>
      <w:r w:rsidR="001816D1">
        <w:rPr>
          <w:noProof/>
        </w:rPr>
        <w:drawing>
          <wp:inline distT="0" distB="0" distL="0" distR="0" wp14:anchorId="10715739" wp14:editId="672BD429">
            <wp:extent cx="1270000" cy="955773"/>
            <wp:effectExtent l="0" t="0" r="6350" b="0"/>
            <wp:docPr id="39393052" name="Afbeelding 2" descr="Schoolgids IZEO Simpel- veld 2019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gids IZEO Simpel- veld 2019-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21" cy="9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649F" w14:paraId="11537137" w14:textId="77777777" w:rsidTr="00E6612C">
        <w:trPr>
          <w:trHeight w:val="79"/>
        </w:trPr>
        <w:tc>
          <w:tcPr>
            <w:tcW w:w="2265" w:type="dxa"/>
            <w:shd w:val="clear" w:color="auto" w:fill="E7E6E6" w:themeFill="background2"/>
          </w:tcPr>
          <w:p w14:paraId="71CD0A64" w14:textId="77777777" w:rsidR="00E1649F" w:rsidRPr="007D55BF" w:rsidRDefault="00E1649F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Lessencyclus Kennismaking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2265" w:type="dxa"/>
          </w:tcPr>
          <w:p w14:paraId="62148427" w14:textId="22384253" w:rsidR="00E1649F" w:rsidRDefault="00E1649F" w:rsidP="00E6612C">
            <w:r>
              <w:t>Opdracht 3</w:t>
            </w:r>
          </w:p>
        </w:tc>
        <w:tc>
          <w:tcPr>
            <w:tcW w:w="2266" w:type="dxa"/>
            <w:shd w:val="clear" w:color="auto" w:fill="E7E6E6" w:themeFill="background2"/>
          </w:tcPr>
          <w:p w14:paraId="481EC6AD" w14:textId="77777777" w:rsidR="00E1649F" w:rsidRDefault="00E1649F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t>Wie Ben Ik?</w:t>
            </w:r>
          </w:p>
          <w:p w14:paraId="5FB8B403" w14:textId="77777777" w:rsidR="00E1649F" w:rsidRDefault="00E1649F" w:rsidP="00E6612C"/>
        </w:tc>
        <w:tc>
          <w:tcPr>
            <w:tcW w:w="2266" w:type="dxa"/>
          </w:tcPr>
          <w:p w14:paraId="4BDEB6C6" w14:textId="77777777" w:rsidR="00E1649F" w:rsidRDefault="00E1649F" w:rsidP="00E6612C">
            <w:r>
              <w:t>Klassikaal</w:t>
            </w:r>
            <w:r>
              <w:br/>
            </w:r>
            <w:r>
              <w:rPr>
                <w:b/>
                <w:bCs/>
              </w:rPr>
              <w:t>Benodigde spullen</w:t>
            </w:r>
            <w:r>
              <w:rPr>
                <w:b/>
                <w:bCs/>
              </w:rPr>
              <w:br/>
            </w:r>
            <w:r>
              <w:t>Papier</w:t>
            </w:r>
            <w:r>
              <w:br/>
              <w:t>Pen en/of stiften</w:t>
            </w:r>
          </w:p>
          <w:p w14:paraId="3A16A20C" w14:textId="77777777" w:rsidR="00E1649F" w:rsidRPr="007D55BF" w:rsidRDefault="00E1649F" w:rsidP="00E6612C">
            <w:r>
              <w:t>Een mand of bad</w:t>
            </w:r>
          </w:p>
        </w:tc>
      </w:tr>
    </w:tbl>
    <w:p w14:paraId="492B1010" w14:textId="77777777" w:rsidR="00E1649F" w:rsidRDefault="00E1649F" w:rsidP="00E1649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49F" w14:paraId="3AF8329A" w14:textId="77777777" w:rsidTr="00E6612C">
        <w:tc>
          <w:tcPr>
            <w:tcW w:w="9062" w:type="dxa"/>
            <w:shd w:val="clear" w:color="auto" w:fill="E7E6E6" w:themeFill="background2"/>
          </w:tcPr>
          <w:p w14:paraId="141421CA" w14:textId="77777777" w:rsidR="00E1649F" w:rsidRDefault="00E1649F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t>Wie Ben  Ik?</w:t>
            </w:r>
          </w:p>
          <w:p w14:paraId="6360EC0B" w14:textId="77777777" w:rsidR="00E1649F" w:rsidRDefault="00E1649F" w:rsidP="00E6612C">
            <w:pPr>
              <w:rPr>
                <w:b/>
                <w:bCs/>
              </w:rPr>
            </w:pPr>
          </w:p>
          <w:p w14:paraId="184C3B8A" w14:textId="77777777" w:rsidR="00E1649F" w:rsidRDefault="00E1649F" w:rsidP="00E6612C">
            <w:r>
              <w:rPr>
                <w:b/>
                <w:bCs/>
              </w:rPr>
              <w:t xml:space="preserve">Doel: </w:t>
            </w:r>
            <w:r>
              <w:t xml:space="preserve">Elkaar leren kennen </w:t>
            </w:r>
          </w:p>
          <w:p w14:paraId="3F94D2EF" w14:textId="77777777" w:rsidR="00E1649F" w:rsidRDefault="00E1649F" w:rsidP="00E6612C"/>
          <w:p w14:paraId="4B6CDE56" w14:textId="639D6783" w:rsidR="00E1649F" w:rsidRDefault="00E1649F" w:rsidP="00E6612C">
            <w:r>
              <w:rPr>
                <w:b/>
                <w:bCs/>
              </w:rPr>
              <w:t>Beschrijving van opdracht: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t>De docent bedenkt vooraf een aantal onderwerpen.</w:t>
            </w:r>
            <w:r>
              <w:br/>
              <w:t xml:space="preserve">Bijvoorbeeld: Wat is je favoriete eten? Wat is je lievelingsdier, Wat is je favoriete liedje etc. </w:t>
            </w:r>
            <w:r>
              <w:br/>
            </w:r>
            <w:r>
              <w:br/>
              <w:t xml:space="preserve">Iedere leerling schrijft vervolgens antwoorden op een briefje. </w:t>
            </w:r>
            <w:r>
              <w:br/>
              <w:t xml:space="preserve">Daarbij schrijven de leerlingen ook één extra geheim feitje over zichzelf op, waarvan zij denken dat niemand dat weet of gaat raden. </w:t>
            </w:r>
            <w:r>
              <w:br/>
            </w:r>
            <w:r>
              <w:br/>
              <w:t xml:space="preserve">De briefjes worden allemaal in een mand of bak gestopt en gehusseld. </w:t>
            </w:r>
            <w:r>
              <w:br/>
              <w:t xml:space="preserve">Elke leerling trekt een briefje en gaat op zoek naar de persoon die bij het briefje hoort. </w:t>
            </w:r>
            <w:r>
              <w:br/>
            </w:r>
            <w:r>
              <w:br/>
              <w:t>Wanneer alle briefjes bij de persoon zijn neergelegd waarbij men denk</w:t>
            </w:r>
            <w:r w:rsidR="00C530FE">
              <w:t>t</w:t>
            </w:r>
            <w:r>
              <w:t xml:space="preserve"> dat deze horen</w:t>
            </w:r>
            <w:r w:rsidR="00C530FE">
              <w:t>,</w:t>
            </w:r>
            <w:r>
              <w:t xml:space="preserve"> gaat men klassikaal bespreken of dit klopt. De persoon leest de briefjes voor die hij/zij voor zich heeft liggen en zegt of dit wel of niet klopt. Wanneer het niet klopt</w:t>
            </w:r>
            <w:r w:rsidR="00DF1F35">
              <w:t>,</w:t>
            </w:r>
            <w:r>
              <w:t xml:space="preserve"> treedt de leerling naar voren waarvan het briefje wel is. </w:t>
            </w:r>
          </w:p>
          <w:p w14:paraId="2A9A55F8" w14:textId="77777777" w:rsidR="00E1649F" w:rsidRDefault="00E1649F" w:rsidP="00E6612C">
            <w:r>
              <w:br/>
            </w:r>
            <w:r w:rsidRPr="00844BC4">
              <w:rPr>
                <w:b/>
                <w:bCs/>
              </w:rPr>
              <w:t xml:space="preserve">Voorbeelden: </w:t>
            </w:r>
            <w:r w:rsidRPr="00844BC4">
              <w:rPr>
                <w:b/>
                <w:bCs/>
              </w:rPr>
              <w:br/>
            </w:r>
          </w:p>
          <w:p w14:paraId="7DE0E4EE" w14:textId="77777777" w:rsidR="00E1649F" w:rsidRDefault="00E1649F" w:rsidP="00E6612C">
            <w:pPr>
              <w:pStyle w:val="Lijstalinea"/>
              <w:numPr>
                <w:ilvl w:val="0"/>
                <w:numId w:val="1"/>
              </w:numPr>
            </w:pPr>
            <w:r>
              <w:t>Mijn lievelingsdier is een paard;</w:t>
            </w:r>
          </w:p>
          <w:p w14:paraId="37BB767F" w14:textId="3968ECDC" w:rsidR="00E1649F" w:rsidRDefault="00E1649F" w:rsidP="00E6612C">
            <w:pPr>
              <w:pStyle w:val="Lijstalinea"/>
              <w:numPr>
                <w:ilvl w:val="0"/>
                <w:numId w:val="1"/>
              </w:numPr>
            </w:pPr>
            <w:r>
              <w:t>Ik rij</w:t>
            </w:r>
            <w:r w:rsidR="00DF1F35">
              <w:t xml:space="preserve">d </w:t>
            </w:r>
            <w:r>
              <w:t>al mijn hele leven paard;</w:t>
            </w:r>
          </w:p>
          <w:p w14:paraId="2DBDBFAD" w14:textId="77777777" w:rsidR="00E1649F" w:rsidRDefault="00E1649F" w:rsidP="00E6612C">
            <w:pPr>
              <w:pStyle w:val="Lijstalinea"/>
              <w:numPr>
                <w:ilvl w:val="0"/>
                <w:numId w:val="1"/>
              </w:numPr>
            </w:pPr>
            <w:r>
              <w:t xml:space="preserve">Ik lust geen Chinees eten; </w:t>
            </w:r>
          </w:p>
          <w:p w14:paraId="5ECAA026" w14:textId="77777777" w:rsidR="00E1649F" w:rsidRDefault="00E1649F" w:rsidP="00E6612C">
            <w:pPr>
              <w:pStyle w:val="Lijstalinea"/>
              <w:numPr>
                <w:ilvl w:val="0"/>
                <w:numId w:val="1"/>
              </w:numPr>
            </w:pPr>
            <w:r>
              <w:t xml:space="preserve">Mijn vader komt uit Turkije; </w:t>
            </w:r>
            <w:r>
              <w:br/>
            </w:r>
            <w:r>
              <w:br/>
            </w:r>
          </w:p>
          <w:p w14:paraId="636F2C02" w14:textId="77777777" w:rsidR="00001913" w:rsidRPr="007D55BF" w:rsidRDefault="00001913" w:rsidP="00001913">
            <w:pPr>
              <w:pStyle w:val="Lijstalinea"/>
            </w:pPr>
          </w:p>
        </w:tc>
      </w:tr>
    </w:tbl>
    <w:p w14:paraId="45D75B0E" w14:textId="77777777" w:rsidR="00E1649F" w:rsidRDefault="00E1649F">
      <w:pPr>
        <w:rPr>
          <w:b/>
          <w:bCs/>
        </w:rPr>
      </w:pPr>
    </w:p>
    <w:p w14:paraId="47284510" w14:textId="77777777" w:rsidR="006757CE" w:rsidRDefault="006757CE">
      <w:pPr>
        <w:rPr>
          <w:b/>
          <w:bCs/>
        </w:rPr>
      </w:pPr>
    </w:p>
    <w:p w14:paraId="47738A05" w14:textId="77777777" w:rsidR="006757CE" w:rsidRDefault="006757CE">
      <w:pPr>
        <w:rPr>
          <w:b/>
          <w:bCs/>
        </w:rPr>
      </w:pPr>
    </w:p>
    <w:p w14:paraId="097ACF04" w14:textId="77777777" w:rsidR="006757CE" w:rsidRDefault="006757CE">
      <w:pPr>
        <w:rPr>
          <w:b/>
          <w:bCs/>
        </w:rPr>
      </w:pPr>
    </w:p>
    <w:p w14:paraId="3C9B582C" w14:textId="77777777" w:rsidR="001816D1" w:rsidRDefault="001816D1">
      <w:pPr>
        <w:rPr>
          <w:b/>
          <w:bCs/>
        </w:rPr>
      </w:pPr>
    </w:p>
    <w:p w14:paraId="20D4D4C5" w14:textId="15CD643D" w:rsidR="00014443" w:rsidRDefault="006757C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8859BA8" wp14:editId="48B16ADA">
            <wp:extent cx="1952625" cy="809625"/>
            <wp:effectExtent l="0" t="0" r="9525" b="9525"/>
            <wp:docPr id="169824340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43400" name="Graphic 1698243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6D1">
        <w:rPr>
          <w:b/>
          <w:bCs/>
        </w:rPr>
        <w:t xml:space="preserve">                                                                           </w:t>
      </w:r>
      <w:r w:rsidR="001816D1">
        <w:rPr>
          <w:noProof/>
        </w:rPr>
        <w:drawing>
          <wp:inline distT="0" distB="0" distL="0" distR="0" wp14:anchorId="3FB3AF31" wp14:editId="6B54B068">
            <wp:extent cx="1270000" cy="955773"/>
            <wp:effectExtent l="0" t="0" r="6350" b="0"/>
            <wp:docPr id="719459869" name="Afbeelding 2" descr="Schoolgids IZEO Simpel- veld 2019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gids IZEO Simpel- veld 2019-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21" cy="9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631DF" w14:paraId="7628E912" w14:textId="77777777" w:rsidTr="00E6612C">
        <w:trPr>
          <w:trHeight w:val="79"/>
        </w:trPr>
        <w:tc>
          <w:tcPr>
            <w:tcW w:w="2265" w:type="dxa"/>
            <w:shd w:val="clear" w:color="auto" w:fill="E7E6E6" w:themeFill="background2"/>
          </w:tcPr>
          <w:p w14:paraId="3CE82A33" w14:textId="77777777" w:rsidR="00F631DF" w:rsidRPr="007D55BF" w:rsidRDefault="00F631DF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Lessencyclus Kennismaking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2265" w:type="dxa"/>
          </w:tcPr>
          <w:p w14:paraId="31A7AD1C" w14:textId="5C390B09" w:rsidR="00F631DF" w:rsidRDefault="00F631DF" w:rsidP="00E6612C">
            <w:r>
              <w:t>Opdracht 4</w:t>
            </w:r>
          </w:p>
        </w:tc>
        <w:tc>
          <w:tcPr>
            <w:tcW w:w="2266" w:type="dxa"/>
            <w:shd w:val="clear" w:color="auto" w:fill="E7E6E6" w:themeFill="background2"/>
          </w:tcPr>
          <w:p w14:paraId="08A8E910" w14:textId="369F23F0" w:rsidR="00F631DF" w:rsidRDefault="006B4FDC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t>Vind Iemand die…</w:t>
            </w:r>
          </w:p>
          <w:p w14:paraId="5301AEC7" w14:textId="77777777" w:rsidR="00F631DF" w:rsidRDefault="00F631DF" w:rsidP="00E6612C"/>
        </w:tc>
        <w:tc>
          <w:tcPr>
            <w:tcW w:w="2266" w:type="dxa"/>
          </w:tcPr>
          <w:p w14:paraId="029AE954" w14:textId="77777777" w:rsidR="00F631DF" w:rsidRDefault="00F631DF" w:rsidP="00E6612C">
            <w:r>
              <w:t>Klassikaal</w:t>
            </w:r>
            <w:r>
              <w:br/>
            </w:r>
            <w:r>
              <w:rPr>
                <w:b/>
                <w:bCs/>
              </w:rPr>
              <w:t>Benodigde spullen</w:t>
            </w:r>
            <w:r>
              <w:rPr>
                <w:b/>
                <w:bCs/>
              </w:rPr>
              <w:br/>
            </w:r>
            <w:r>
              <w:t>Papier</w:t>
            </w:r>
            <w:r>
              <w:br/>
              <w:t>Pen en/of stiften</w:t>
            </w:r>
          </w:p>
          <w:p w14:paraId="0BF5F79D" w14:textId="0F90FB16" w:rsidR="00F631DF" w:rsidRPr="007D55BF" w:rsidRDefault="00F631DF" w:rsidP="00E6612C"/>
        </w:tc>
      </w:tr>
    </w:tbl>
    <w:p w14:paraId="1A8260BA" w14:textId="77777777" w:rsidR="00F631DF" w:rsidRDefault="00F631DF" w:rsidP="00F631D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31DF" w14:paraId="33D1D649" w14:textId="77777777" w:rsidTr="00E6612C">
        <w:tc>
          <w:tcPr>
            <w:tcW w:w="9062" w:type="dxa"/>
            <w:shd w:val="clear" w:color="auto" w:fill="E7E6E6" w:themeFill="background2"/>
          </w:tcPr>
          <w:p w14:paraId="16C57A3E" w14:textId="0714CF88" w:rsidR="00F631DF" w:rsidRDefault="004C597C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t>Vind iemand die…</w:t>
            </w:r>
          </w:p>
          <w:p w14:paraId="30EF589E" w14:textId="77777777" w:rsidR="00F631DF" w:rsidRDefault="00F631DF" w:rsidP="00E6612C">
            <w:pPr>
              <w:rPr>
                <w:b/>
                <w:bCs/>
              </w:rPr>
            </w:pPr>
          </w:p>
          <w:p w14:paraId="692772CC" w14:textId="77777777" w:rsidR="00F631DF" w:rsidRDefault="00F631DF" w:rsidP="00E6612C">
            <w:r>
              <w:rPr>
                <w:b/>
                <w:bCs/>
              </w:rPr>
              <w:t xml:space="preserve">Doel: </w:t>
            </w:r>
            <w:r>
              <w:t xml:space="preserve">Elkaar leren kennen </w:t>
            </w:r>
          </w:p>
          <w:p w14:paraId="296BEE4D" w14:textId="77777777" w:rsidR="00F631DF" w:rsidRDefault="00F631DF" w:rsidP="00E6612C"/>
          <w:p w14:paraId="2CA1D2EB" w14:textId="347E0FF8" w:rsidR="00F631DF" w:rsidRDefault="00F631DF" w:rsidP="00E6612C">
            <w:r>
              <w:rPr>
                <w:b/>
                <w:bCs/>
              </w:rPr>
              <w:t>Beschrijving van opdracht: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4C597C">
              <w:t xml:space="preserve">Met dit spel zijn de leerlingen lekker in beweging. </w:t>
            </w:r>
            <w:r w:rsidR="004C597C">
              <w:br/>
            </w:r>
            <w:r w:rsidR="004C597C">
              <w:br/>
              <w:t xml:space="preserve">Ter voorbereiding zet de docent 25 feitjes op een blad en </w:t>
            </w:r>
            <w:r w:rsidR="00040CB4">
              <w:t xml:space="preserve">op </w:t>
            </w:r>
            <w:r w:rsidR="004C597C">
              <w:t xml:space="preserve">het digiboard. </w:t>
            </w:r>
            <w:r w:rsidR="004129C0">
              <w:br/>
              <w:t xml:space="preserve">Elke leerling krijgt een kopie van dit blad. </w:t>
            </w:r>
            <w:r w:rsidR="004129C0">
              <w:br/>
              <w:t xml:space="preserve">Vervolgens mogen de leerlingen door de klas gaan lopen om iemand te vinden die past bij één van de feitjes die op het blad staan. </w:t>
            </w:r>
            <w:r w:rsidR="002A53D9">
              <w:br/>
              <w:t xml:space="preserve">De </w:t>
            </w:r>
            <w:r w:rsidR="00C30F7C">
              <w:t xml:space="preserve">leerlingen </w:t>
            </w:r>
            <w:r w:rsidR="000A0628">
              <w:t>met de meeste verschillende namen op hun blad krijgen bonuspunten. Dit omdat zij zich de moeite hebben gedaan om</w:t>
            </w:r>
            <w:r w:rsidR="00136095">
              <w:t xml:space="preserve"> ook kennis te maken met klasgenoten die ze nog minder goed kennen. </w:t>
            </w:r>
          </w:p>
          <w:p w14:paraId="57255E22" w14:textId="77777777" w:rsidR="00F631DF" w:rsidRDefault="00F631DF" w:rsidP="00E6612C">
            <w:r>
              <w:br/>
            </w:r>
            <w:r w:rsidRPr="00844BC4">
              <w:rPr>
                <w:b/>
                <w:bCs/>
              </w:rPr>
              <w:t xml:space="preserve">Voorbeelden: </w:t>
            </w:r>
            <w:r w:rsidRPr="00844BC4">
              <w:rPr>
                <w:b/>
                <w:bCs/>
              </w:rPr>
              <w:br/>
            </w:r>
          </w:p>
          <w:p w14:paraId="18275F1B" w14:textId="51785EC9" w:rsidR="00136095" w:rsidRDefault="00136095" w:rsidP="00E6612C">
            <w:pPr>
              <w:pStyle w:val="Lijstalinea"/>
              <w:numPr>
                <w:ilvl w:val="0"/>
                <w:numId w:val="1"/>
              </w:numPr>
            </w:pPr>
            <w:r>
              <w:t>Speelt voetbal bij een club;</w:t>
            </w:r>
          </w:p>
          <w:p w14:paraId="123334AC" w14:textId="11D9169F" w:rsidR="00136095" w:rsidRDefault="00136095" w:rsidP="00E6612C">
            <w:pPr>
              <w:pStyle w:val="Lijstalinea"/>
              <w:numPr>
                <w:ilvl w:val="0"/>
                <w:numId w:val="1"/>
              </w:numPr>
            </w:pPr>
            <w:r>
              <w:t>Komt uit Heerlen;</w:t>
            </w:r>
          </w:p>
          <w:p w14:paraId="14F8B3A3" w14:textId="3676BF28" w:rsidR="00136095" w:rsidRDefault="00315B76" w:rsidP="00E6612C">
            <w:pPr>
              <w:pStyle w:val="Lijstalinea"/>
              <w:numPr>
                <w:ilvl w:val="0"/>
                <w:numId w:val="1"/>
              </w:numPr>
            </w:pPr>
            <w:r>
              <w:t>Is bijna 18 jaar;</w:t>
            </w:r>
          </w:p>
          <w:p w14:paraId="2B624746" w14:textId="7FD8B2B2" w:rsidR="00315B76" w:rsidRDefault="00315B76" w:rsidP="00E6612C">
            <w:pPr>
              <w:pStyle w:val="Lijstalinea"/>
              <w:numPr>
                <w:ilvl w:val="0"/>
                <w:numId w:val="1"/>
              </w:numPr>
            </w:pPr>
            <w:r>
              <w:t xml:space="preserve">Verblijft op </w:t>
            </w:r>
            <w:r w:rsidR="00451226">
              <w:t xml:space="preserve">leefgroep </w:t>
            </w:r>
            <w:r>
              <w:t>de Wielewaal;</w:t>
            </w:r>
          </w:p>
          <w:p w14:paraId="61C74F2C" w14:textId="301AE0EA" w:rsidR="00F631DF" w:rsidRDefault="00F631DF" w:rsidP="00136095">
            <w:pPr>
              <w:pStyle w:val="Lijstalinea"/>
            </w:pPr>
            <w:r>
              <w:br/>
            </w:r>
          </w:p>
          <w:p w14:paraId="36353F80" w14:textId="77777777" w:rsidR="00F631DF" w:rsidRPr="007D55BF" w:rsidRDefault="00F631DF" w:rsidP="00E6612C">
            <w:pPr>
              <w:pStyle w:val="Lijstalinea"/>
            </w:pPr>
          </w:p>
        </w:tc>
      </w:tr>
    </w:tbl>
    <w:p w14:paraId="558FF198" w14:textId="77777777" w:rsidR="00014443" w:rsidRDefault="00014443">
      <w:pPr>
        <w:rPr>
          <w:b/>
          <w:bCs/>
        </w:rPr>
      </w:pPr>
    </w:p>
    <w:p w14:paraId="5566CA96" w14:textId="77777777" w:rsidR="00DC071C" w:rsidRDefault="00DC071C">
      <w:pPr>
        <w:rPr>
          <w:b/>
          <w:bCs/>
        </w:rPr>
      </w:pPr>
    </w:p>
    <w:p w14:paraId="7A9A1022" w14:textId="77777777" w:rsidR="006757CE" w:rsidRDefault="006757CE">
      <w:pPr>
        <w:rPr>
          <w:b/>
          <w:bCs/>
        </w:rPr>
      </w:pPr>
    </w:p>
    <w:p w14:paraId="0EBE1BEC" w14:textId="77777777" w:rsidR="006757CE" w:rsidRDefault="006757CE">
      <w:pPr>
        <w:rPr>
          <w:b/>
          <w:bCs/>
        </w:rPr>
      </w:pPr>
    </w:p>
    <w:p w14:paraId="32685097" w14:textId="77777777" w:rsidR="006757CE" w:rsidRDefault="006757CE">
      <w:pPr>
        <w:rPr>
          <w:b/>
          <w:bCs/>
        </w:rPr>
      </w:pPr>
    </w:p>
    <w:p w14:paraId="7F12A361" w14:textId="77777777" w:rsidR="006757CE" w:rsidRDefault="006757CE">
      <w:pPr>
        <w:rPr>
          <w:b/>
          <w:bCs/>
        </w:rPr>
      </w:pPr>
    </w:p>
    <w:p w14:paraId="30001A47" w14:textId="77777777" w:rsidR="006757CE" w:rsidRDefault="006757CE">
      <w:pPr>
        <w:rPr>
          <w:b/>
          <w:bCs/>
        </w:rPr>
      </w:pPr>
    </w:p>
    <w:p w14:paraId="17C713EF" w14:textId="77777777" w:rsidR="006757CE" w:rsidRDefault="006757CE">
      <w:pPr>
        <w:rPr>
          <w:b/>
          <w:bCs/>
        </w:rPr>
      </w:pPr>
    </w:p>
    <w:p w14:paraId="4ED2DA41" w14:textId="6EB9E1DC" w:rsidR="00DC071C" w:rsidRDefault="00874906">
      <w:pPr>
        <w:rPr>
          <w:b/>
          <w:bCs/>
        </w:rPr>
      </w:pPr>
      <w:r>
        <w:rPr>
          <w:b/>
          <w:bCs/>
        </w:rPr>
        <w:br/>
      </w:r>
      <w:r w:rsidR="006757CE">
        <w:rPr>
          <w:b/>
          <w:bCs/>
          <w:noProof/>
        </w:rPr>
        <w:drawing>
          <wp:inline distT="0" distB="0" distL="0" distR="0" wp14:anchorId="1C2D03E2" wp14:editId="05FABF49">
            <wp:extent cx="1952625" cy="809625"/>
            <wp:effectExtent l="0" t="0" r="9525" b="9525"/>
            <wp:docPr id="211443506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43400" name="Graphic 1698243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392">
        <w:rPr>
          <w:b/>
          <w:bCs/>
        </w:rPr>
        <w:tab/>
      </w:r>
      <w:r w:rsidR="00F70392">
        <w:rPr>
          <w:b/>
          <w:bCs/>
        </w:rPr>
        <w:tab/>
      </w:r>
      <w:r w:rsidR="00F70392">
        <w:rPr>
          <w:b/>
          <w:bCs/>
        </w:rPr>
        <w:tab/>
      </w:r>
      <w:r w:rsidR="00F70392">
        <w:rPr>
          <w:b/>
          <w:bCs/>
        </w:rPr>
        <w:tab/>
        <w:t xml:space="preserve">                      </w:t>
      </w:r>
      <w:r w:rsidR="00F70392">
        <w:rPr>
          <w:noProof/>
        </w:rPr>
        <w:drawing>
          <wp:inline distT="0" distB="0" distL="0" distR="0" wp14:anchorId="43EF5CA1" wp14:editId="50C17071">
            <wp:extent cx="1270000" cy="955773"/>
            <wp:effectExtent l="0" t="0" r="6350" b="0"/>
            <wp:docPr id="865363143" name="Afbeelding 2" descr="Schoolgids IZEO Simpel- veld 2019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gids IZEO Simpel- veld 2019-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21" cy="9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C071C" w14:paraId="42B16AAD" w14:textId="77777777" w:rsidTr="00E6612C">
        <w:trPr>
          <w:trHeight w:val="79"/>
        </w:trPr>
        <w:tc>
          <w:tcPr>
            <w:tcW w:w="2265" w:type="dxa"/>
            <w:shd w:val="clear" w:color="auto" w:fill="E7E6E6" w:themeFill="background2"/>
          </w:tcPr>
          <w:p w14:paraId="62C2FB33" w14:textId="77777777" w:rsidR="00DC071C" w:rsidRPr="007D55BF" w:rsidRDefault="00DC071C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Lessencyclus Kennismaking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2265" w:type="dxa"/>
          </w:tcPr>
          <w:p w14:paraId="6D2BCE1C" w14:textId="478A1203" w:rsidR="00DC071C" w:rsidRDefault="00DC071C" w:rsidP="00E6612C">
            <w:r>
              <w:t>Opdracht 5</w:t>
            </w:r>
          </w:p>
        </w:tc>
        <w:tc>
          <w:tcPr>
            <w:tcW w:w="2266" w:type="dxa"/>
            <w:shd w:val="clear" w:color="auto" w:fill="E7E6E6" w:themeFill="background2"/>
          </w:tcPr>
          <w:p w14:paraId="448EF3C5" w14:textId="302CDFDF" w:rsidR="00DC071C" w:rsidRDefault="00DC071C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t>M&amp;M’s kennismakingsspel</w:t>
            </w:r>
          </w:p>
          <w:p w14:paraId="3B2AA01D" w14:textId="77777777" w:rsidR="00DC071C" w:rsidRDefault="00DC071C" w:rsidP="00E6612C"/>
        </w:tc>
        <w:tc>
          <w:tcPr>
            <w:tcW w:w="2266" w:type="dxa"/>
          </w:tcPr>
          <w:p w14:paraId="6D4D4050" w14:textId="519D5A40" w:rsidR="00DC071C" w:rsidRDefault="00DC071C" w:rsidP="00E6612C">
            <w:r>
              <w:t>Klassikaal</w:t>
            </w:r>
            <w:r>
              <w:br/>
            </w:r>
            <w:r>
              <w:rPr>
                <w:b/>
                <w:bCs/>
              </w:rPr>
              <w:t>Benodigde spullen</w:t>
            </w:r>
            <w:r>
              <w:rPr>
                <w:b/>
                <w:bCs/>
              </w:rPr>
              <w:br/>
            </w:r>
            <w:r>
              <w:t xml:space="preserve">M&amp;M’s of </w:t>
            </w:r>
            <w:proofErr w:type="spellStart"/>
            <w:r>
              <w:t>Skittles</w:t>
            </w:r>
            <w:proofErr w:type="spellEnd"/>
          </w:p>
          <w:p w14:paraId="47A93DB7" w14:textId="77777777" w:rsidR="00DC071C" w:rsidRPr="007D55BF" w:rsidRDefault="00DC071C" w:rsidP="00E6612C"/>
        </w:tc>
      </w:tr>
    </w:tbl>
    <w:p w14:paraId="2B56367B" w14:textId="77777777" w:rsidR="00DC071C" w:rsidRDefault="00DC071C" w:rsidP="00DC071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71C" w14:paraId="20795184" w14:textId="77777777" w:rsidTr="00E6612C">
        <w:tc>
          <w:tcPr>
            <w:tcW w:w="9062" w:type="dxa"/>
            <w:shd w:val="clear" w:color="auto" w:fill="E7E6E6" w:themeFill="background2"/>
          </w:tcPr>
          <w:p w14:paraId="2574D90A" w14:textId="77AF3B45" w:rsidR="00DC071C" w:rsidRDefault="00FB6D55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t>M&amp;M’s Kennismakingsspel</w:t>
            </w:r>
          </w:p>
          <w:p w14:paraId="0EB70BA2" w14:textId="77777777" w:rsidR="00DC071C" w:rsidRDefault="00DC071C" w:rsidP="00E6612C">
            <w:pPr>
              <w:rPr>
                <w:b/>
                <w:bCs/>
              </w:rPr>
            </w:pPr>
          </w:p>
          <w:p w14:paraId="1F4605C5" w14:textId="77777777" w:rsidR="00DC071C" w:rsidRDefault="00DC071C" w:rsidP="00E6612C">
            <w:r>
              <w:rPr>
                <w:b/>
                <w:bCs/>
              </w:rPr>
              <w:t xml:space="preserve">Doel: </w:t>
            </w:r>
            <w:r>
              <w:t xml:space="preserve">Elkaar leren kennen </w:t>
            </w:r>
          </w:p>
          <w:p w14:paraId="5C5807B8" w14:textId="77777777" w:rsidR="00DC071C" w:rsidRDefault="00DC071C" w:rsidP="00E6612C"/>
          <w:p w14:paraId="382CFDAE" w14:textId="4413428D" w:rsidR="00DC071C" w:rsidRDefault="00DC071C" w:rsidP="00E6612C">
            <w:r>
              <w:rPr>
                <w:b/>
                <w:bCs/>
              </w:rPr>
              <w:t>Beschrijving van opdracht: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C546C3">
              <w:t>Het M&amp;M kennismakingsspel</w:t>
            </w:r>
            <w:r w:rsidR="009F6247">
              <w:t xml:space="preserve"> is een spel dat vaak in de smaak valt bij jongeren omdat ze erna de M&amp;M’s mogen opsnoepen. Hierdoor zijn ze extra gemotiveerd om mee te doen. </w:t>
            </w:r>
            <w:r w:rsidR="00C66EE8">
              <w:br/>
            </w:r>
            <w:r w:rsidR="00C66EE8">
              <w:br/>
              <w:t xml:space="preserve">Alle leerlingen pakken een handje M&amp;M’s of </w:t>
            </w:r>
            <w:proofErr w:type="spellStart"/>
            <w:r w:rsidR="00C66EE8">
              <w:t>Skittles</w:t>
            </w:r>
            <w:proofErr w:type="spellEnd"/>
            <w:r w:rsidR="00C66EE8">
              <w:t>.</w:t>
            </w:r>
            <w:r w:rsidR="00C66EE8">
              <w:br/>
            </w:r>
            <w:r w:rsidR="00C66EE8">
              <w:br/>
              <w:t xml:space="preserve">De leerlingen gaan één voor één iets over zichzelf vertellen aan de hand van de kleuren van de M&amp;M’s. </w:t>
            </w:r>
          </w:p>
          <w:p w14:paraId="038B86F3" w14:textId="13B5C6D1" w:rsidR="00C66EE8" w:rsidRDefault="00C66EE8" w:rsidP="00E6612C">
            <w:r>
              <w:br/>
              <w:t>Rood staat bijvoorbeeld voor hobb</w:t>
            </w:r>
            <w:r w:rsidR="00965B70">
              <w:t>y’s;</w:t>
            </w:r>
            <w:r>
              <w:br/>
              <w:t>Blauw staat bij</w:t>
            </w:r>
            <w:r w:rsidR="00965B70">
              <w:t>voorbeeld voor je favoriete vakantieland;</w:t>
            </w:r>
          </w:p>
          <w:p w14:paraId="57C6D138" w14:textId="5970F4AC" w:rsidR="001978F2" w:rsidRDefault="001978F2" w:rsidP="00E6612C">
            <w:r>
              <w:t>Geel staat bijvoorbeeld voor je favoriete film;</w:t>
            </w:r>
            <w:r>
              <w:br/>
            </w:r>
            <w:r>
              <w:br/>
              <w:t>Stel dat men vier rode M&amp;M’s heeft gep</w:t>
            </w:r>
            <w:r w:rsidR="00E37956">
              <w:t xml:space="preserve">akt dan moet diegene iets over zichzelf vertellen aan de hand van vier verschillende hobby’s. </w:t>
            </w:r>
            <w:r w:rsidR="00726AEB">
              <w:br/>
            </w:r>
            <w:r w:rsidR="00726AEB">
              <w:br/>
              <w:t xml:space="preserve">Na het beantwoorden van de vragen mag je de M&amp;M’s of </w:t>
            </w:r>
            <w:proofErr w:type="spellStart"/>
            <w:r w:rsidR="00726AEB">
              <w:t>Skittles</w:t>
            </w:r>
            <w:proofErr w:type="spellEnd"/>
            <w:r w:rsidR="00726AEB">
              <w:t xml:space="preserve"> opeten. </w:t>
            </w:r>
          </w:p>
          <w:p w14:paraId="310CBBE7" w14:textId="77777777" w:rsidR="00DC071C" w:rsidRDefault="00DC071C" w:rsidP="00E6612C">
            <w:r>
              <w:br/>
            </w:r>
            <w:r w:rsidRPr="00844BC4">
              <w:rPr>
                <w:b/>
                <w:bCs/>
              </w:rPr>
              <w:t xml:space="preserve">Voorbeelden: </w:t>
            </w:r>
            <w:r w:rsidRPr="00844BC4">
              <w:rPr>
                <w:b/>
                <w:bCs/>
              </w:rPr>
              <w:br/>
            </w:r>
          </w:p>
          <w:p w14:paraId="4CC8AE9B" w14:textId="0D59B3FE" w:rsidR="00DC071C" w:rsidRDefault="00726AEB" w:rsidP="00E6612C">
            <w:pPr>
              <w:pStyle w:val="Lijstalinea"/>
              <w:numPr>
                <w:ilvl w:val="0"/>
                <w:numId w:val="1"/>
              </w:numPr>
            </w:pPr>
            <w:r>
              <w:t>Mijn hobby is gamen (je vertel</w:t>
            </w:r>
            <w:r w:rsidR="006934E0">
              <w:t>t</w:t>
            </w:r>
            <w:r>
              <w:t xml:space="preserve"> over welke games je speelt op welke console etc.)</w:t>
            </w:r>
          </w:p>
          <w:p w14:paraId="6F8CD403" w14:textId="5B982F60" w:rsidR="00726AEB" w:rsidRDefault="00C12780" w:rsidP="00E6612C">
            <w:pPr>
              <w:pStyle w:val="Lijstalinea"/>
              <w:numPr>
                <w:ilvl w:val="0"/>
                <w:numId w:val="1"/>
              </w:numPr>
            </w:pPr>
            <w:r>
              <w:t>Mijn favoriete vakantieland is Oostenrijk (je vertel</w:t>
            </w:r>
            <w:r w:rsidR="00B30B52">
              <w:t>t</w:t>
            </w:r>
            <w:r>
              <w:t xml:space="preserve"> over Oostenrijk en waarom dit jouw favoriete vakantieland is.</w:t>
            </w:r>
          </w:p>
          <w:p w14:paraId="14CD25BC" w14:textId="0B2621E3" w:rsidR="00C12780" w:rsidRDefault="00C12780" w:rsidP="00E6612C">
            <w:pPr>
              <w:pStyle w:val="Lijstalinea"/>
              <w:numPr>
                <w:ilvl w:val="0"/>
                <w:numId w:val="1"/>
              </w:numPr>
            </w:pPr>
            <w:r>
              <w:t>Mijn favoriete film is de Titanic. (je vertel</w:t>
            </w:r>
            <w:r w:rsidR="00216489">
              <w:t>t</w:t>
            </w:r>
            <w:r>
              <w:t xml:space="preserve"> dat je geïnteresseerd bent in boten en/of </w:t>
            </w:r>
            <w:r w:rsidR="005A4A0C">
              <w:t xml:space="preserve">dat </w:t>
            </w:r>
            <w:r>
              <w:t>Leonardo DiCaprio jouw held is).</w:t>
            </w:r>
          </w:p>
          <w:p w14:paraId="49DF5490" w14:textId="77777777" w:rsidR="00DC071C" w:rsidRDefault="00DC071C" w:rsidP="00E6612C">
            <w:pPr>
              <w:pStyle w:val="Lijstalinea"/>
            </w:pPr>
            <w:r>
              <w:br/>
            </w:r>
          </w:p>
          <w:p w14:paraId="17BBF381" w14:textId="77777777" w:rsidR="00DC071C" w:rsidRPr="007D55BF" w:rsidRDefault="00DC071C" w:rsidP="00E6612C">
            <w:pPr>
              <w:pStyle w:val="Lijstalinea"/>
            </w:pPr>
          </w:p>
        </w:tc>
      </w:tr>
    </w:tbl>
    <w:p w14:paraId="016A36BF" w14:textId="77777777" w:rsidR="00DC071C" w:rsidRDefault="00DC071C">
      <w:pPr>
        <w:rPr>
          <w:b/>
          <w:bCs/>
        </w:rPr>
      </w:pPr>
    </w:p>
    <w:p w14:paraId="05D6CC59" w14:textId="77777777" w:rsidR="00C12780" w:rsidRDefault="00C12780">
      <w:pPr>
        <w:rPr>
          <w:b/>
          <w:bCs/>
        </w:rPr>
      </w:pPr>
    </w:p>
    <w:p w14:paraId="2DAF7997" w14:textId="77777777" w:rsidR="00C12780" w:rsidRDefault="00C12780">
      <w:pPr>
        <w:rPr>
          <w:b/>
          <w:bCs/>
        </w:rPr>
      </w:pPr>
    </w:p>
    <w:p w14:paraId="225D2B9C" w14:textId="77777777" w:rsidR="00C12780" w:rsidRDefault="00C12780">
      <w:pPr>
        <w:rPr>
          <w:b/>
          <w:bCs/>
        </w:rPr>
      </w:pPr>
    </w:p>
    <w:p w14:paraId="6414C351" w14:textId="27B4FC76" w:rsidR="00C12780" w:rsidRDefault="0087490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C93F557" wp14:editId="7337C62C">
            <wp:extent cx="1952625" cy="809625"/>
            <wp:effectExtent l="0" t="0" r="9525" b="9525"/>
            <wp:docPr id="128460759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43400" name="Graphic 1698243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BCC">
        <w:rPr>
          <w:b/>
          <w:bCs/>
        </w:rPr>
        <w:t xml:space="preserve">                                                                           </w:t>
      </w:r>
      <w:r w:rsidR="00F94BCC">
        <w:rPr>
          <w:noProof/>
        </w:rPr>
        <w:drawing>
          <wp:inline distT="0" distB="0" distL="0" distR="0" wp14:anchorId="059C1952" wp14:editId="50841CD4">
            <wp:extent cx="1270000" cy="955773"/>
            <wp:effectExtent l="0" t="0" r="6350" b="0"/>
            <wp:docPr id="354486006" name="Afbeelding 2" descr="Schoolgids IZEO Simpel- veld 2019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gids IZEO Simpel- veld 2019-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21" cy="9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12780" w14:paraId="5998FC0C" w14:textId="77777777" w:rsidTr="00E6612C">
        <w:trPr>
          <w:trHeight w:val="79"/>
        </w:trPr>
        <w:tc>
          <w:tcPr>
            <w:tcW w:w="2265" w:type="dxa"/>
            <w:shd w:val="clear" w:color="auto" w:fill="E7E6E6" w:themeFill="background2"/>
          </w:tcPr>
          <w:p w14:paraId="3ECB4D28" w14:textId="77777777" w:rsidR="00C12780" w:rsidRPr="007D55BF" w:rsidRDefault="00C12780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Lessencyclus Kennismaking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2265" w:type="dxa"/>
          </w:tcPr>
          <w:p w14:paraId="185BDE1C" w14:textId="3392F6F1" w:rsidR="00C12780" w:rsidRDefault="00C12780" w:rsidP="00E6612C">
            <w:r>
              <w:t>Opdracht 6</w:t>
            </w:r>
          </w:p>
        </w:tc>
        <w:tc>
          <w:tcPr>
            <w:tcW w:w="2266" w:type="dxa"/>
            <w:shd w:val="clear" w:color="auto" w:fill="E7E6E6" w:themeFill="background2"/>
          </w:tcPr>
          <w:p w14:paraId="1764A533" w14:textId="2E873F58" w:rsidR="00C12780" w:rsidRDefault="00CE4D8F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t>Speeddaten</w:t>
            </w:r>
          </w:p>
          <w:p w14:paraId="0B2264E1" w14:textId="77777777" w:rsidR="00C12780" w:rsidRDefault="00C12780" w:rsidP="00E6612C"/>
        </w:tc>
        <w:tc>
          <w:tcPr>
            <w:tcW w:w="2266" w:type="dxa"/>
          </w:tcPr>
          <w:p w14:paraId="4184CCED" w14:textId="5876B2CB" w:rsidR="00C12780" w:rsidRDefault="00C12780" w:rsidP="00E6612C">
            <w:r>
              <w:t>Klassikaal</w:t>
            </w:r>
            <w:r>
              <w:br/>
            </w:r>
            <w:r>
              <w:rPr>
                <w:b/>
                <w:bCs/>
              </w:rPr>
              <w:t>Benodigde spullen</w:t>
            </w:r>
            <w:r>
              <w:rPr>
                <w:b/>
                <w:bCs/>
              </w:rPr>
              <w:br/>
            </w:r>
            <w:r w:rsidR="00CE4D8F">
              <w:t xml:space="preserve">Tafeltjes en </w:t>
            </w:r>
            <w:r w:rsidR="00947871">
              <w:t>stoelen</w:t>
            </w:r>
            <w:r>
              <w:t xml:space="preserve"> </w:t>
            </w:r>
          </w:p>
          <w:p w14:paraId="3B581332" w14:textId="667AA9C8" w:rsidR="00FC43BB" w:rsidRDefault="00FC43BB" w:rsidP="00E6612C">
            <w:proofErr w:type="spellStart"/>
            <w:r>
              <w:t>Prowisebord</w:t>
            </w:r>
            <w:proofErr w:type="spellEnd"/>
            <w:r>
              <w:t xml:space="preserve"> met geluid.</w:t>
            </w:r>
          </w:p>
          <w:p w14:paraId="19685D23" w14:textId="4D704542" w:rsidR="003E31B9" w:rsidRDefault="003E31B9" w:rsidP="00E6612C">
            <w:r>
              <w:t>Papier en pen.</w:t>
            </w:r>
          </w:p>
          <w:p w14:paraId="1EB67AFD" w14:textId="77777777" w:rsidR="00C12780" w:rsidRPr="007D55BF" w:rsidRDefault="00C12780" w:rsidP="00E6612C"/>
        </w:tc>
      </w:tr>
    </w:tbl>
    <w:p w14:paraId="5D0A44C7" w14:textId="77777777" w:rsidR="00C12780" w:rsidRDefault="00C12780" w:rsidP="00C1278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780" w14:paraId="443C68DC" w14:textId="77777777" w:rsidTr="00E6612C">
        <w:tc>
          <w:tcPr>
            <w:tcW w:w="9062" w:type="dxa"/>
            <w:shd w:val="clear" w:color="auto" w:fill="E7E6E6" w:themeFill="background2"/>
          </w:tcPr>
          <w:p w14:paraId="6DFD8020" w14:textId="30B9C8E9" w:rsidR="00C12780" w:rsidRDefault="00947871" w:rsidP="00E6612C">
            <w:pPr>
              <w:rPr>
                <w:b/>
                <w:bCs/>
              </w:rPr>
            </w:pPr>
            <w:r>
              <w:rPr>
                <w:b/>
                <w:bCs/>
              </w:rPr>
              <w:t>Speeddaten</w:t>
            </w:r>
          </w:p>
          <w:p w14:paraId="312932CD" w14:textId="77777777" w:rsidR="00C12780" w:rsidRDefault="00C12780" w:rsidP="00E6612C">
            <w:pPr>
              <w:rPr>
                <w:b/>
                <w:bCs/>
              </w:rPr>
            </w:pPr>
          </w:p>
          <w:p w14:paraId="148EC0F6" w14:textId="67679E23" w:rsidR="00C12780" w:rsidRDefault="00C12780" w:rsidP="00E6612C">
            <w:r>
              <w:rPr>
                <w:b/>
                <w:bCs/>
              </w:rPr>
              <w:t xml:space="preserve">Doel: </w:t>
            </w:r>
            <w:r>
              <w:t xml:space="preserve">Elkaar leren kennen </w:t>
            </w:r>
            <w:r w:rsidR="008517D4">
              <w:t xml:space="preserve"> en sociale vaardigheden trainen.</w:t>
            </w:r>
          </w:p>
          <w:p w14:paraId="438D52B7" w14:textId="77777777" w:rsidR="00C12780" w:rsidRDefault="00C12780" w:rsidP="00E6612C"/>
          <w:p w14:paraId="239464E4" w14:textId="3792546F" w:rsidR="00C12780" w:rsidRDefault="00C12780" w:rsidP="008C2C96">
            <w:r>
              <w:rPr>
                <w:b/>
                <w:bCs/>
              </w:rPr>
              <w:t>Beschrijving van opdracht: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8C2C96">
              <w:t xml:space="preserve">Is een moderne vorm </w:t>
            </w:r>
            <w:r w:rsidR="0077396D">
              <w:t>om</w:t>
            </w:r>
            <w:r w:rsidR="008C2C96">
              <w:t xml:space="preserve"> elkaar </w:t>
            </w:r>
            <w:r w:rsidR="0077396D">
              <w:t xml:space="preserve">beter </w:t>
            </w:r>
            <w:r w:rsidR="008C2C96">
              <w:t xml:space="preserve">te leren kennen. </w:t>
            </w:r>
            <w:r w:rsidR="008C2C96">
              <w:br/>
              <w:t xml:space="preserve">Onbekende leerlingen gaan in ongeveer </w:t>
            </w:r>
            <w:r w:rsidR="0037060E">
              <w:t>vijf minuten elkaar zo goed mogelijk leren kennen.</w:t>
            </w:r>
            <w:r w:rsidR="0037060E">
              <w:br/>
            </w:r>
            <w:r w:rsidR="0037060E">
              <w:br/>
              <w:t xml:space="preserve">Binnen een vooraf afgesproken tijdsbestek ontmoeten een aantal leerlingen elkaar. </w:t>
            </w:r>
            <w:r w:rsidR="0037060E">
              <w:br/>
              <w:t>Ze krijgen enkele minuten de tijd om elkaar aan tafel face-</w:t>
            </w:r>
            <w:proofErr w:type="spellStart"/>
            <w:r w:rsidR="0037060E">
              <w:t>to</w:t>
            </w:r>
            <w:proofErr w:type="spellEnd"/>
            <w:r w:rsidR="0037060E">
              <w:t xml:space="preserve">-face te spreken. </w:t>
            </w:r>
            <w:r w:rsidR="00FC43BB">
              <w:br/>
              <w:t xml:space="preserve">De leerlingen rouleren ongeveer na vijf minuten wanneer de bel is gegaan. De leerlingen schrijven zoveel mogelijk informatie op. </w:t>
            </w:r>
            <w:r w:rsidR="00CC3141">
              <w:br/>
            </w:r>
            <w:r w:rsidR="00CC3141">
              <w:br/>
              <w:t xml:space="preserve">Na het speeddaten ga jij </w:t>
            </w:r>
            <w:r w:rsidR="003E31B9">
              <w:t>een kleine presentatie geven over de leerlingen waarmee je gesproken hebt. Dit kan ook de volgende les zijn</w:t>
            </w:r>
            <w:r w:rsidR="00061299">
              <w:t>,</w:t>
            </w:r>
            <w:r w:rsidR="003E31B9">
              <w:t xml:space="preserve"> zodat je tijd hebt om dit voor te bereiden.</w:t>
            </w:r>
          </w:p>
          <w:p w14:paraId="0EEF3F46" w14:textId="77777777" w:rsidR="00C12780" w:rsidRDefault="00C12780" w:rsidP="00E6612C">
            <w:r>
              <w:br/>
            </w:r>
            <w:r w:rsidRPr="00844BC4">
              <w:rPr>
                <w:b/>
                <w:bCs/>
              </w:rPr>
              <w:t xml:space="preserve">Voorbeelden: </w:t>
            </w:r>
            <w:r w:rsidRPr="00844BC4">
              <w:rPr>
                <w:b/>
                <w:bCs/>
              </w:rPr>
              <w:br/>
            </w:r>
          </w:p>
          <w:p w14:paraId="177356A3" w14:textId="017C94C7" w:rsidR="00C12780" w:rsidRDefault="008517D4" w:rsidP="00E6612C">
            <w:pPr>
              <w:pStyle w:val="Lijstalinea"/>
              <w:numPr>
                <w:ilvl w:val="0"/>
                <w:numId w:val="1"/>
              </w:numPr>
            </w:pPr>
            <w:r>
              <w:t>Wat doe je graag in je vrije tijd?</w:t>
            </w:r>
          </w:p>
          <w:p w14:paraId="56C59AE3" w14:textId="2F352FD9" w:rsidR="008517D4" w:rsidRDefault="008517D4" w:rsidP="00E6612C">
            <w:pPr>
              <w:pStyle w:val="Lijstalinea"/>
              <w:numPr>
                <w:ilvl w:val="0"/>
                <w:numId w:val="1"/>
              </w:numPr>
            </w:pPr>
            <w:r>
              <w:t>Wat doe je om gelukkig te zijn?</w:t>
            </w:r>
          </w:p>
          <w:p w14:paraId="1A475977" w14:textId="6856D07B" w:rsidR="008517D4" w:rsidRDefault="008517D4" w:rsidP="00E6612C">
            <w:pPr>
              <w:pStyle w:val="Lijstalinea"/>
              <w:numPr>
                <w:ilvl w:val="0"/>
                <w:numId w:val="1"/>
              </w:numPr>
            </w:pPr>
            <w:r>
              <w:t>Waar zie je jezelf over vijf jaar?</w:t>
            </w:r>
          </w:p>
          <w:p w14:paraId="3ECF7B77" w14:textId="77777777" w:rsidR="00C12780" w:rsidRDefault="00C12780" w:rsidP="00E6612C">
            <w:pPr>
              <w:pStyle w:val="Lijstalinea"/>
            </w:pPr>
            <w:r>
              <w:br/>
            </w:r>
          </w:p>
          <w:p w14:paraId="38C04C50" w14:textId="77777777" w:rsidR="00C12780" w:rsidRPr="007D55BF" w:rsidRDefault="00C12780" w:rsidP="00E6612C">
            <w:pPr>
              <w:pStyle w:val="Lijstalinea"/>
            </w:pPr>
          </w:p>
        </w:tc>
      </w:tr>
    </w:tbl>
    <w:p w14:paraId="5C8FAAEB" w14:textId="77777777" w:rsidR="00C12780" w:rsidRPr="007D55BF" w:rsidRDefault="00C12780" w:rsidP="00C12780">
      <w:pPr>
        <w:rPr>
          <w:b/>
          <w:bCs/>
        </w:rPr>
      </w:pPr>
    </w:p>
    <w:p w14:paraId="33647327" w14:textId="77777777" w:rsidR="00874906" w:rsidRDefault="00874906">
      <w:pPr>
        <w:rPr>
          <w:b/>
          <w:bCs/>
        </w:rPr>
      </w:pPr>
    </w:p>
    <w:p w14:paraId="05262921" w14:textId="77777777" w:rsidR="00874906" w:rsidRDefault="00874906">
      <w:pPr>
        <w:rPr>
          <w:b/>
          <w:bCs/>
        </w:rPr>
      </w:pPr>
    </w:p>
    <w:p w14:paraId="5D748693" w14:textId="77777777" w:rsidR="00874906" w:rsidRDefault="00874906">
      <w:pPr>
        <w:rPr>
          <w:b/>
          <w:bCs/>
        </w:rPr>
      </w:pPr>
    </w:p>
    <w:p w14:paraId="6EBBA5C0" w14:textId="77777777" w:rsidR="00874906" w:rsidRDefault="00874906">
      <w:pPr>
        <w:rPr>
          <w:b/>
          <w:bCs/>
        </w:rPr>
      </w:pPr>
    </w:p>
    <w:p w14:paraId="3D85D138" w14:textId="77777777" w:rsidR="00874906" w:rsidRDefault="00874906">
      <w:pPr>
        <w:rPr>
          <w:b/>
          <w:bCs/>
        </w:rPr>
      </w:pPr>
    </w:p>
    <w:p w14:paraId="05E38B94" w14:textId="77777777" w:rsidR="00874906" w:rsidRDefault="00874906">
      <w:pPr>
        <w:rPr>
          <w:b/>
          <w:bCs/>
        </w:rPr>
      </w:pPr>
    </w:p>
    <w:p w14:paraId="0EB7DDF9" w14:textId="0319520C" w:rsidR="00C12780" w:rsidRPr="007D55BF" w:rsidRDefault="0087490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A227A1B" wp14:editId="27B33A1F">
            <wp:extent cx="1952625" cy="809625"/>
            <wp:effectExtent l="0" t="0" r="9525" b="9525"/>
            <wp:docPr id="41525937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43400" name="Graphic 1698243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BCC">
        <w:rPr>
          <w:b/>
          <w:bCs/>
        </w:rPr>
        <w:tab/>
      </w:r>
      <w:r w:rsidR="00F94BCC">
        <w:rPr>
          <w:b/>
          <w:bCs/>
        </w:rPr>
        <w:tab/>
      </w:r>
      <w:r w:rsidR="00F94BCC">
        <w:rPr>
          <w:b/>
          <w:bCs/>
        </w:rPr>
        <w:tab/>
      </w:r>
      <w:r w:rsidR="00F94BCC">
        <w:rPr>
          <w:b/>
          <w:bCs/>
        </w:rPr>
        <w:tab/>
        <w:t xml:space="preserve">                            </w:t>
      </w:r>
      <w:r w:rsidR="00F94BCC">
        <w:rPr>
          <w:noProof/>
        </w:rPr>
        <w:drawing>
          <wp:inline distT="0" distB="0" distL="0" distR="0" wp14:anchorId="3E5B0A26" wp14:editId="68DF78F7">
            <wp:extent cx="1270000" cy="955773"/>
            <wp:effectExtent l="0" t="0" r="6350" b="0"/>
            <wp:docPr id="67031088" name="Afbeelding 2" descr="Schoolgids IZEO Simpel- veld 2019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gids IZEO Simpel- veld 2019-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21" cy="9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780" w:rsidRPr="007D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5D99" w14:textId="77777777" w:rsidR="006445FA" w:rsidRDefault="006445FA" w:rsidP="00F94BCC">
      <w:pPr>
        <w:spacing w:after="0" w:line="240" w:lineRule="auto"/>
      </w:pPr>
      <w:r>
        <w:separator/>
      </w:r>
    </w:p>
  </w:endnote>
  <w:endnote w:type="continuationSeparator" w:id="0">
    <w:p w14:paraId="5204730C" w14:textId="77777777" w:rsidR="006445FA" w:rsidRDefault="006445FA" w:rsidP="00F9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70F88" w14:textId="77777777" w:rsidR="006445FA" w:rsidRDefault="006445FA" w:rsidP="00F94BCC">
      <w:pPr>
        <w:spacing w:after="0" w:line="240" w:lineRule="auto"/>
      </w:pPr>
      <w:r>
        <w:separator/>
      </w:r>
    </w:p>
  </w:footnote>
  <w:footnote w:type="continuationSeparator" w:id="0">
    <w:p w14:paraId="5E79F819" w14:textId="77777777" w:rsidR="006445FA" w:rsidRDefault="006445FA" w:rsidP="00F9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31D69"/>
    <w:multiLevelType w:val="hybridMultilevel"/>
    <w:tmpl w:val="D6E0C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0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BF"/>
    <w:rsid w:val="00001913"/>
    <w:rsid w:val="00014443"/>
    <w:rsid w:val="00040CB4"/>
    <w:rsid w:val="00052501"/>
    <w:rsid w:val="00061299"/>
    <w:rsid w:val="000A0628"/>
    <w:rsid w:val="000F1653"/>
    <w:rsid w:val="000F7C76"/>
    <w:rsid w:val="00136095"/>
    <w:rsid w:val="001808D5"/>
    <w:rsid w:val="001816D1"/>
    <w:rsid w:val="001978F2"/>
    <w:rsid w:val="001D704D"/>
    <w:rsid w:val="00216489"/>
    <w:rsid w:val="00252611"/>
    <w:rsid w:val="002649A0"/>
    <w:rsid w:val="0027540C"/>
    <w:rsid w:val="002972DF"/>
    <w:rsid w:val="002A53D9"/>
    <w:rsid w:val="00315B76"/>
    <w:rsid w:val="00327AA1"/>
    <w:rsid w:val="003316CB"/>
    <w:rsid w:val="0033282E"/>
    <w:rsid w:val="0037060E"/>
    <w:rsid w:val="003862EF"/>
    <w:rsid w:val="003A7D71"/>
    <w:rsid w:val="003C6336"/>
    <w:rsid w:val="003E31B9"/>
    <w:rsid w:val="004129C0"/>
    <w:rsid w:val="0043052D"/>
    <w:rsid w:val="00451226"/>
    <w:rsid w:val="00454FBC"/>
    <w:rsid w:val="004C597C"/>
    <w:rsid w:val="0051521F"/>
    <w:rsid w:val="0053798A"/>
    <w:rsid w:val="00547711"/>
    <w:rsid w:val="005A4A0C"/>
    <w:rsid w:val="006445FA"/>
    <w:rsid w:val="00664368"/>
    <w:rsid w:val="006757CE"/>
    <w:rsid w:val="006934E0"/>
    <w:rsid w:val="006B4FDC"/>
    <w:rsid w:val="006F1FED"/>
    <w:rsid w:val="00726AEB"/>
    <w:rsid w:val="00732A8A"/>
    <w:rsid w:val="0077396D"/>
    <w:rsid w:val="0079013F"/>
    <w:rsid w:val="007A2B17"/>
    <w:rsid w:val="007B65D9"/>
    <w:rsid w:val="007D3630"/>
    <w:rsid w:val="007D55BF"/>
    <w:rsid w:val="00844BC4"/>
    <w:rsid w:val="008517D4"/>
    <w:rsid w:val="00874906"/>
    <w:rsid w:val="008C2C96"/>
    <w:rsid w:val="008F3C23"/>
    <w:rsid w:val="008F6840"/>
    <w:rsid w:val="00927CB1"/>
    <w:rsid w:val="00947871"/>
    <w:rsid w:val="00954D22"/>
    <w:rsid w:val="00965B70"/>
    <w:rsid w:val="009F6247"/>
    <w:rsid w:val="00A36F18"/>
    <w:rsid w:val="00A64E54"/>
    <w:rsid w:val="00B30B52"/>
    <w:rsid w:val="00B977FF"/>
    <w:rsid w:val="00C12780"/>
    <w:rsid w:val="00C30F7C"/>
    <w:rsid w:val="00C31E5D"/>
    <w:rsid w:val="00C530FE"/>
    <w:rsid w:val="00C546C3"/>
    <w:rsid w:val="00C66EE8"/>
    <w:rsid w:val="00CC3141"/>
    <w:rsid w:val="00CE4D8F"/>
    <w:rsid w:val="00D3163C"/>
    <w:rsid w:val="00D341E1"/>
    <w:rsid w:val="00DA2B97"/>
    <w:rsid w:val="00DC071C"/>
    <w:rsid w:val="00DF1F35"/>
    <w:rsid w:val="00DF3FC0"/>
    <w:rsid w:val="00E1649F"/>
    <w:rsid w:val="00E234F8"/>
    <w:rsid w:val="00E3495F"/>
    <w:rsid w:val="00E37956"/>
    <w:rsid w:val="00E77EDF"/>
    <w:rsid w:val="00ED20CE"/>
    <w:rsid w:val="00F036DE"/>
    <w:rsid w:val="00F53259"/>
    <w:rsid w:val="00F631DF"/>
    <w:rsid w:val="00F70392"/>
    <w:rsid w:val="00F94BCC"/>
    <w:rsid w:val="00FB6D55"/>
    <w:rsid w:val="00F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52CF"/>
  <w15:chartTrackingRefBased/>
  <w15:docId w15:val="{2EC79670-6D7E-48B9-B8CC-DF795DB8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44BC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9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4BCC"/>
  </w:style>
  <w:style w:type="paragraph" w:styleId="Voettekst">
    <w:name w:val="footer"/>
    <w:basedOn w:val="Standaard"/>
    <w:link w:val="VoettekstChar"/>
    <w:uiPriority w:val="99"/>
    <w:unhideWhenUsed/>
    <w:rsid w:val="00F9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A3964E773A144B21AA36A8BD3246B" ma:contentTypeVersion="13" ma:contentTypeDescription="Een nieuw document maken." ma:contentTypeScope="" ma:versionID="2475f3e13466a9c5579ee93105c28b32">
  <xsd:schema xmlns:xsd="http://www.w3.org/2001/XMLSchema" xmlns:xs="http://www.w3.org/2001/XMLSchema" xmlns:p="http://schemas.microsoft.com/office/2006/metadata/properties" xmlns:ns2="a9f119c6-0802-4594-a281-8184be70f2c4" xmlns:ns3="b47b5ac4-26b1-4eaa-b6bc-5046a9a0c4b5" targetNamespace="http://schemas.microsoft.com/office/2006/metadata/properties" ma:root="true" ma:fieldsID="3bfd1f56e60be4e4460930fa66472485" ns2:_="" ns3:_="">
    <xsd:import namespace="a9f119c6-0802-4594-a281-8184be70f2c4"/>
    <xsd:import namespace="b47b5ac4-26b1-4eaa-b6bc-5046a9a0c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19c6-0802-4594-a281-8184be70f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ad86f8f-7b4a-4c1d-8fa7-d64aa2b14b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b5ac4-26b1-4eaa-b6bc-5046a9a0c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9c24b3c-3d2e-461a-ad3f-17498d013eb5}" ma:internalName="TaxCatchAll" ma:showField="CatchAllData" ma:web="b47b5ac4-26b1-4eaa-b6bc-5046a9a0c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f119c6-0802-4594-a281-8184be70f2c4">
      <Terms xmlns="http://schemas.microsoft.com/office/infopath/2007/PartnerControls"/>
    </lcf76f155ced4ddcb4097134ff3c332f>
    <TaxCatchAll xmlns="b47b5ac4-26b1-4eaa-b6bc-5046a9a0c4b5" xsi:nil="true"/>
  </documentManagement>
</p:properties>
</file>

<file path=customXml/itemProps1.xml><?xml version="1.0" encoding="utf-8"?>
<ds:datastoreItem xmlns:ds="http://schemas.openxmlformats.org/officeDocument/2006/customXml" ds:itemID="{D1347475-551F-42E4-805A-99335C2A5ACA}"/>
</file>

<file path=customXml/itemProps2.xml><?xml version="1.0" encoding="utf-8"?>
<ds:datastoreItem xmlns:ds="http://schemas.openxmlformats.org/officeDocument/2006/customXml" ds:itemID="{4B1F8054-F8F9-4200-A2E3-D4DA390F1B17}"/>
</file>

<file path=customXml/itemProps3.xml><?xml version="1.0" encoding="utf-8"?>
<ds:datastoreItem xmlns:ds="http://schemas.openxmlformats.org/officeDocument/2006/customXml" ds:itemID="{34F6A32F-AF1C-40B2-AAC5-4B260568E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5643</Characters>
  <Application>Microsoft Office Word</Application>
  <DocSecurity>4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Paulissen</dc:creator>
  <cp:keywords/>
  <dc:description/>
  <cp:lastModifiedBy>Nicole Oligschlager</cp:lastModifiedBy>
  <cp:revision>2</cp:revision>
  <dcterms:created xsi:type="dcterms:W3CDTF">2024-10-08T07:14:00Z</dcterms:created>
  <dcterms:modified xsi:type="dcterms:W3CDTF">2024-10-08T07:14:00Z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0x010100415A3964E773A144B21AA36A8BD3246B</vt:lpwstr>
  </property>
</Properties>
</file>